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2DD2" w14:textId="77777777" w:rsidR="000E5608" w:rsidRPr="009F2251" w:rsidRDefault="000E5608" w:rsidP="000E5608">
      <w:pPr>
        <w:pStyle w:val="11"/>
        <w:shd w:val="clear" w:color="auto" w:fill="FFFFFF"/>
        <w:tabs>
          <w:tab w:val="left" w:pos="567"/>
        </w:tabs>
        <w:ind w:firstLine="567"/>
        <w:rPr>
          <w:b/>
          <w:szCs w:val="24"/>
        </w:rPr>
      </w:pPr>
      <w:r w:rsidRPr="009F2251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9F2251">
        <w:rPr>
          <w:b/>
          <w:szCs w:val="24"/>
        </w:rPr>
        <w:t>Примерная тематика выпускных квалификационных работ</w:t>
      </w:r>
    </w:p>
    <w:p w14:paraId="75A2D0AA" w14:textId="77777777" w:rsidR="000E5608" w:rsidRDefault="000E5608" w:rsidP="000E5608">
      <w:pPr>
        <w:pStyle w:val="11"/>
        <w:shd w:val="clear" w:color="auto" w:fill="FFFFFF"/>
        <w:tabs>
          <w:tab w:val="left" w:pos="567"/>
        </w:tabs>
        <w:ind w:firstLine="567"/>
        <w:rPr>
          <w:szCs w:val="24"/>
        </w:rPr>
      </w:pPr>
    </w:p>
    <w:p w14:paraId="022C01DF" w14:textId="77777777" w:rsidR="000E5608" w:rsidRPr="00E43BAD" w:rsidRDefault="000E5608" w:rsidP="000E56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Совершенствование педагогического контроля в спортивной подготовке.</w:t>
      </w:r>
    </w:p>
    <w:p w14:paraId="6D508214" w14:textId="77777777" w:rsidR="000E5608" w:rsidRPr="0094115E" w:rsidRDefault="000E5608" w:rsidP="000E560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Исследование аспектов разработки и ре</w:t>
      </w:r>
      <w:r>
        <w:rPr>
          <w:color w:val="000000"/>
        </w:rPr>
        <w:t>а</w:t>
      </w:r>
      <w:r>
        <w:rPr>
          <w:color w:val="000000"/>
        </w:rPr>
        <w:t>лизации программ спортивной подг</w:t>
      </w:r>
      <w:r>
        <w:rPr>
          <w:color w:val="000000"/>
        </w:rPr>
        <w:t>о</w:t>
      </w:r>
      <w:r>
        <w:rPr>
          <w:color w:val="000000"/>
        </w:rPr>
        <w:t>товки с учетом федеральных станда</w:t>
      </w:r>
      <w:r>
        <w:rPr>
          <w:color w:val="000000"/>
        </w:rPr>
        <w:t>р</w:t>
      </w:r>
      <w:r>
        <w:rPr>
          <w:color w:val="000000"/>
        </w:rPr>
        <w:t>тов спортивной подготовки и федеральных государственных тр</w:t>
      </w:r>
      <w:r>
        <w:rPr>
          <w:color w:val="000000"/>
        </w:rPr>
        <w:t>е</w:t>
      </w:r>
      <w:r>
        <w:rPr>
          <w:color w:val="000000"/>
        </w:rPr>
        <w:t>бов</w:t>
      </w:r>
      <w:r>
        <w:rPr>
          <w:color w:val="000000"/>
        </w:rPr>
        <w:t>а</w:t>
      </w:r>
      <w:r>
        <w:rPr>
          <w:color w:val="000000"/>
        </w:rPr>
        <w:t>ний.</w:t>
      </w:r>
    </w:p>
    <w:p w14:paraId="449B30B4" w14:textId="77777777" w:rsidR="000E5608" w:rsidRPr="00813AAF" w:rsidRDefault="000E5608" w:rsidP="000E5608">
      <w:pPr>
        <w:numPr>
          <w:ilvl w:val="0"/>
          <w:numId w:val="1"/>
        </w:numPr>
      </w:pPr>
      <w:r>
        <w:t>Особенности организации и модел</w:t>
      </w:r>
      <w:r>
        <w:t>и</w:t>
      </w:r>
      <w:r>
        <w:t>рования годичного макроцикла по виду спорта.</w:t>
      </w:r>
    </w:p>
    <w:p w14:paraId="10A8487A" w14:textId="77777777" w:rsidR="000E5608" w:rsidRPr="005541FE" w:rsidRDefault="000E5608" w:rsidP="000E5608">
      <w:pPr>
        <w:numPr>
          <w:ilvl w:val="0"/>
          <w:numId w:val="1"/>
        </w:numPr>
        <w:jc w:val="both"/>
      </w:pPr>
      <w:r>
        <w:t>Организационно-методические а</w:t>
      </w:r>
      <w:r>
        <w:t>с</w:t>
      </w:r>
      <w:r>
        <w:t>пекты силовой тренировки футболистов.</w:t>
      </w:r>
    </w:p>
    <w:p w14:paraId="22F1370E" w14:textId="77777777" w:rsidR="000E5608" w:rsidRPr="005541FE" w:rsidRDefault="000E5608" w:rsidP="000E5608">
      <w:pPr>
        <w:numPr>
          <w:ilvl w:val="0"/>
          <w:numId w:val="1"/>
        </w:numPr>
      </w:pPr>
      <w:r>
        <w:t xml:space="preserve">Совершенствование технико-тактических действий у дзюдоистов </w:t>
      </w:r>
      <w:proofErr w:type="gramStart"/>
      <w:r>
        <w:t>14-15</w:t>
      </w:r>
      <w:proofErr w:type="gramEnd"/>
      <w:r>
        <w:t xml:space="preserve"> лет.</w:t>
      </w:r>
    </w:p>
    <w:p w14:paraId="1AD9D98C" w14:textId="77777777" w:rsidR="000E5608" w:rsidRPr="0094115E" w:rsidRDefault="000E5608" w:rsidP="000E560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Особенности формирования технико-тактического арсенала приемов бор</w:t>
      </w:r>
      <w:r>
        <w:rPr>
          <w:color w:val="000000"/>
        </w:rPr>
        <w:t>ь</w:t>
      </w:r>
      <w:r>
        <w:rPr>
          <w:color w:val="000000"/>
        </w:rPr>
        <w:t>бы лежа в самбо.</w:t>
      </w:r>
    </w:p>
    <w:p w14:paraId="327B91F3" w14:textId="77777777" w:rsidR="000E5608" w:rsidRPr="0094115E" w:rsidRDefault="000E5608" w:rsidP="000E560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Обучение технике плавания брассом на начальном этапе подготовки.</w:t>
      </w:r>
    </w:p>
    <w:p w14:paraId="499AD2B2" w14:textId="77777777" w:rsidR="000E5608" w:rsidRPr="00E43BAD" w:rsidRDefault="000E5608" w:rsidP="000E56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Особенности коррекции осанки с п</w:t>
      </w:r>
      <w:r>
        <w:rPr>
          <w:color w:val="000000"/>
        </w:rPr>
        <w:t>о</w:t>
      </w:r>
      <w:r>
        <w:rPr>
          <w:color w:val="000000"/>
        </w:rPr>
        <w:t>мощью средств физической реабил</w:t>
      </w:r>
      <w:r>
        <w:rPr>
          <w:color w:val="000000"/>
        </w:rPr>
        <w:t>и</w:t>
      </w:r>
      <w:r>
        <w:rPr>
          <w:color w:val="000000"/>
        </w:rPr>
        <w:t>тации у спортсменов.</w:t>
      </w:r>
    </w:p>
    <w:p w14:paraId="5391D213" w14:textId="77777777" w:rsidR="000E5608" w:rsidRPr="0094115E" w:rsidRDefault="000E5608" w:rsidP="000E560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Совершенствование методики спец</w:t>
      </w:r>
      <w:r>
        <w:rPr>
          <w:color w:val="000000"/>
        </w:rPr>
        <w:t>и</w:t>
      </w:r>
      <w:r>
        <w:rPr>
          <w:color w:val="000000"/>
        </w:rPr>
        <w:t>альной силовой подготовки карат</w:t>
      </w:r>
      <w:r>
        <w:rPr>
          <w:color w:val="000000"/>
        </w:rPr>
        <w:t>и</w:t>
      </w:r>
      <w:r>
        <w:rPr>
          <w:color w:val="000000"/>
        </w:rPr>
        <w:t xml:space="preserve">стов </w:t>
      </w:r>
      <w:proofErr w:type="gramStart"/>
      <w:r>
        <w:rPr>
          <w:color w:val="000000"/>
        </w:rPr>
        <w:t>13-14</w:t>
      </w:r>
      <w:proofErr w:type="gramEnd"/>
      <w:r>
        <w:rPr>
          <w:color w:val="000000"/>
        </w:rPr>
        <w:t xml:space="preserve"> лет в годичном макроци</w:t>
      </w:r>
      <w:r>
        <w:rPr>
          <w:color w:val="000000"/>
        </w:rPr>
        <w:t>к</w:t>
      </w:r>
      <w:r>
        <w:rPr>
          <w:color w:val="000000"/>
        </w:rPr>
        <w:t>ле.</w:t>
      </w:r>
    </w:p>
    <w:p w14:paraId="1C3513D2" w14:textId="77777777" w:rsidR="000E5608" w:rsidRPr="00813AAF" w:rsidRDefault="000E5608" w:rsidP="000E5608">
      <w:pPr>
        <w:numPr>
          <w:ilvl w:val="0"/>
          <w:numId w:val="1"/>
        </w:numPr>
      </w:pPr>
      <w:r>
        <w:t>Регуляция предстартового состояния у легкоатлетов, специализирующи</w:t>
      </w:r>
      <w:r>
        <w:t>х</w:t>
      </w:r>
      <w:r>
        <w:t>ся в беге на спринтерские ди</w:t>
      </w:r>
      <w:r>
        <w:t>с</w:t>
      </w:r>
      <w:r>
        <w:t>танции.</w:t>
      </w:r>
    </w:p>
    <w:p w14:paraId="3B462EDD" w14:textId="77777777" w:rsidR="000E5608" w:rsidRPr="005541FE" w:rsidRDefault="000E5608" w:rsidP="000E5608">
      <w:pPr>
        <w:numPr>
          <w:ilvl w:val="0"/>
          <w:numId w:val="1"/>
        </w:numPr>
        <w:jc w:val="both"/>
      </w:pPr>
      <w:r>
        <w:t>Совершенствование физической по</w:t>
      </w:r>
      <w:r>
        <w:t>д</w:t>
      </w:r>
      <w:r>
        <w:t>готовки баскетболистов на этапе высшего спортивного мастерства.</w:t>
      </w:r>
    </w:p>
    <w:p w14:paraId="0E80AA62" w14:textId="77777777" w:rsidR="000E5608" w:rsidRPr="00000459" w:rsidRDefault="000E5608" w:rsidP="000E5608">
      <w:pPr>
        <w:numPr>
          <w:ilvl w:val="0"/>
          <w:numId w:val="1"/>
        </w:numPr>
        <w:jc w:val="both"/>
      </w:pPr>
      <w:r w:rsidRPr="00000459">
        <w:rPr>
          <w:color w:val="000000"/>
        </w:rPr>
        <w:t>Особенности планирования тренир</w:t>
      </w:r>
      <w:r w:rsidRPr="00000459">
        <w:rPr>
          <w:color w:val="000000"/>
        </w:rPr>
        <w:t>о</w:t>
      </w:r>
      <w:r w:rsidRPr="00000459">
        <w:rPr>
          <w:color w:val="000000"/>
        </w:rPr>
        <w:t>вочного пр</w:t>
      </w:r>
      <w:r w:rsidRPr="00000459">
        <w:rPr>
          <w:color w:val="000000"/>
        </w:rPr>
        <w:t>о</w:t>
      </w:r>
      <w:r w:rsidRPr="00000459">
        <w:rPr>
          <w:color w:val="000000"/>
        </w:rPr>
        <w:t xml:space="preserve">цесса у бегунов на спринтерские дистанции в </w:t>
      </w:r>
      <w:r>
        <w:rPr>
          <w:color w:val="000000"/>
        </w:rPr>
        <w:t>подгот</w:t>
      </w:r>
      <w:r>
        <w:rPr>
          <w:color w:val="000000"/>
        </w:rPr>
        <w:t>о</w:t>
      </w:r>
      <w:r>
        <w:rPr>
          <w:color w:val="000000"/>
        </w:rPr>
        <w:t xml:space="preserve">вительном периоде </w:t>
      </w:r>
      <w:r w:rsidRPr="00000459">
        <w:rPr>
          <w:color w:val="000000"/>
        </w:rPr>
        <w:t>годич</w:t>
      </w:r>
      <w:r>
        <w:rPr>
          <w:color w:val="000000"/>
        </w:rPr>
        <w:t>ного</w:t>
      </w:r>
      <w:r w:rsidRPr="00000459">
        <w:rPr>
          <w:color w:val="000000"/>
        </w:rPr>
        <w:t xml:space="preserve"> макр</w:t>
      </w:r>
      <w:r w:rsidRPr="00000459">
        <w:rPr>
          <w:color w:val="000000"/>
        </w:rPr>
        <w:t>о</w:t>
      </w:r>
      <w:r w:rsidRPr="00000459">
        <w:rPr>
          <w:color w:val="000000"/>
        </w:rPr>
        <w:t>цик</w:t>
      </w:r>
      <w:r>
        <w:rPr>
          <w:color w:val="000000"/>
        </w:rPr>
        <w:t>ла</w:t>
      </w:r>
      <w:r w:rsidRPr="00000459">
        <w:rPr>
          <w:color w:val="000000"/>
        </w:rPr>
        <w:t xml:space="preserve"> на осно</w:t>
      </w:r>
      <w:r>
        <w:rPr>
          <w:color w:val="000000"/>
        </w:rPr>
        <w:t xml:space="preserve">ве </w:t>
      </w:r>
      <w:r w:rsidRPr="00000459">
        <w:rPr>
          <w:color w:val="000000"/>
        </w:rPr>
        <w:t xml:space="preserve">средств </w:t>
      </w:r>
      <w:r>
        <w:rPr>
          <w:color w:val="000000"/>
        </w:rPr>
        <w:t xml:space="preserve">срочного </w:t>
      </w:r>
      <w:r w:rsidRPr="00000459">
        <w:rPr>
          <w:color w:val="000000"/>
        </w:rPr>
        <w:t>восстановления</w:t>
      </w:r>
      <w:r>
        <w:rPr>
          <w:color w:val="000000"/>
        </w:rPr>
        <w:t>.</w:t>
      </w:r>
    </w:p>
    <w:p w14:paraId="791519C3" w14:textId="77777777" w:rsidR="000E5608" w:rsidRPr="0094115E" w:rsidRDefault="000E5608" w:rsidP="000E560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Совершенствование методики тренировки штангистов на тренировочном этапе.</w:t>
      </w:r>
    </w:p>
    <w:p w14:paraId="398A3577" w14:textId="77777777" w:rsidR="000E5608" w:rsidRPr="0094115E" w:rsidRDefault="000E5608" w:rsidP="000E560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Исследование качества функции ра</w:t>
      </w:r>
      <w:r>
        <w:rPr>
          <w:color w:val="000000"/>
        </w:rPr>
        <w:t>в</w:t>
      </w:r>
      <w:r>
        <w:rPr>
          <w:color w:val="000000"/>
        </w:rPr>
        <w:t xml:space="preserve">новесия членов команды по </w:t>
      </w:r>
      <w:proofErr w:type="spellStart"/>
      <w:r>
        <w:rPr>
          <w:color w:val="000000"/>
        </w:rPr>
        <w:t>черл</w:t>
      </w:r>
      <w:r>
        <w:rPr>
          <w:color w:val="000000"/>
        </w:rPr>
        <w:t>и</w:t>
      </w:r>
      <w:r>
        <w:rPr>
          <w:color w:val="000000"/>
        </w:rPr>
        <w:t>дингу</w:t>
      </w:r>
      <w:proofErr w:type="spellEnd"/>
      <w:r>
        <w:rPr>
          <w:color w:val="000000"/>
        </w:rPr>
        <w:t>.</w:t>
      </w:r>
    </w:p>
    <w:p w14:paraId="0631F82A" w14:textId="77777777" w:rsidR="000E5608" w:rsidRPr="0094115E" w:rsidRDefault="000E5608" w:rsidP="000E560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Исследование эффективности и</w:t>
      </w:r>
      <w:r>
        <w:rPr>
          <w:color w:val="000000"/>
        </w:rPr>
        <w:t>с</w:t>
      </w:r>
      <w:r>
        <w:rPr>
          <w:color w:val="000000"/>
        </w:rPr>
        <w:t>пользования современных технол</w:t>
      </w:r>
      <w:r>
        <w:rPr>
          <w:color w:val="000000"/>
        </w:rPr>
        <w:t>о</w:t>
      </w:r>
      <w:r>
        <w:rPr>
          <w:color w:val="000000"/>
        </w:rPr>
        <w:t>гий контроля массы тела у занима</w:t>
      </w:r>
      <w:r>
        <w:rPr>
          <w:color w:val="000000"/>
        </w:rPr>
        <w:t>ю</w:t>
      </w:r>
      <w:r>
        <w:rPr>
          <w:color w:val="000000"/>
        </w:rPr>
        <w:t xml:space="preserve">щихся </w:t>
      </w:r>
      <w:proofErr w:type="spellStart"/>
      <w:r>
        <w:rPr>
          <w:color w:val="000000"/>
        </w:rPr>
        <w:t>черлидингом</w:t>
      </w:r>
      <w:proofErr w:type="spellEnd"/>
      <w:r>
        <w:rPr>
          <w:color w:val="000000"/>
        </w:rPr>
        <w:t>.</w:t>
      </w:r>
    </w:p>
    <w:p w14:paraId="460A263E" w14:textId="77777777" w:rsidR="000E5608" w:rsidRPr="00FF7279" w:rsidRDefault="000E5608" w:rsidP="000E560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Профилактика заболеваний опорно-двигательного аппарата средствами пилатеса.</w:t>
      </w:r>
    </w:p>
    <w:p w14:paraId="0E6A0134" w14:textId="77777777" w:rsidR="000E5608" w:rsidRPr="00E43BAD" w:rsidRDefault="000E5608" w:rsidP="000E56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Исследование причин травматизма в спортивной борьбе.</w:t>
      </w:r>
    </w:p>
    <w:p w14:paraId="13BCD1DA" w14:textId="77777777" w:rsidR="000E5608" w:rsidRPr="0094115E" w:rsidRDefault="000E5608" w:rsidP="000E560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Совершенствование многолетней системы спортивной подготовки бо</w:t>
      </w:r>
      <w:r>
        <w:rPr>
          <w:color w:val="000000"/>
        </w:rPr>
        <w:t>к</w:t>
      </w:r>
      <w:r>
        <w:rPr>
          <w:color w:val="000000"/>
        </w:rPr>
        <w:t>серов.</w:t>
      </w:r>
    </w:p>
    <w:p w14:paraId="4DCB673F" w14:textId="77777777" w:rsidR="000E5608" w:rsidRPr="00813AAF" w:rsidRDefault="000E5608" w:rsidP="000E5608">
      <w:pPr>
        <w:numPr>
          <w:ilvl w:val="0"/>
          <w:numId w:val="1"/>
        </w:numPr>
      </w:pPr>
      <w:r>
        <w:t>Инновационные технологии в обе</w:t>
      </w:r>
      <w:r>
        <w:t>с</w:t>
      </w:r>
      <w:r>
        <w:t>печении тренировочного процесса в гребле на байдарках и каноэ.</w:t>
      </w:r>
    </w:p>
    <w:p w14:paraId="0F44A791" w14:textId="77777777" w:rsidR="000E5608" w:rsidRPr="00AF0E7E" w:rsidRDefault="000E5608" w:rsidP="000E5608">
      <w:pPr>
        <w:numPr>
          <w:ilvl w:val="0"/>
          <w:numId w:val="1"/>
        </w:numPr>
        <w:jc w:val="both"/>
      </w:pPr>
      <w:r>
        <w:t>Научно-теоретические и прикла</w:t>
      </w:r>
      <w:r>
        <w:t>д</w:t>
      </w:r>
      <w:r>
        <w:t>ные аспекты деятельности общес</w:t>
      </w:r>
      <w:r>
        <w:t>т</w:t>
      </w:r>
      <w:r>
        <w:t>венных спортивных федераций.</w:t>
      </w:r>
    </w:p>
    <w:p w14:paraId="57DD2AAF" w14:textId="77777777" w:rsidR="000E5608" w:rsidRPr="005541FE" w:rsidRDefault="000E5608" w:rsidP="000E5608">
      <w:pPr>
        <w:numPr>
          <w:ilvl w:val="0"/>
          <w:numId w:val="1"/>
        </w:numPr>
        <w:jc w:val="both"/>
      </w:pPr>
      <w:r>
        <w:t>Особенности сопряженного развития физических и интеллектуальных сп</w:t>
      </w:r>
      <w:r>
        <w:t>о</w:t>
      </w:r>
      <w:r>
        <w:t>собностей человека.</w:t>
      </w:r>
    </w:p>
    <w:p w14:paraId="5ABB6094" w14:textId="77777777" w:rsidR="000E5608" w:rsidRPr="005541FE" w:rsidRDefault="000E5608" w:rsidP="000E5608">
      <w:pPr>
        <w:numPr>
          <w:ilvl w:val="0"/>
          <w:numId w:val="1"/>
        </w:numPr>
        <w:jc w:val="both"/>
      </w:pPr>
      <w:r>
        <w:t>Совершенствование образовательн</w:t>
      </w:r>
      <w:r>
        <w:t>о</w:t>
      </w:r>
      <w:r>
        <w:t>го процесса в ДЮСШ.</w:t>
      </w:r>
    </w:p>
    <w:p w14:paraId="6174E1E9" w14:textId="77777777" w:rsidR="000E5608" w:rsidRPr="0094115E" w:rsidRDefault="000E5608" w:rsidP="000E560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Влияние социально-гигиенических факторов и образа жизни на здоровье спортсменов.</w:t>
      </w:r>
    </w:p>
    <w:p w14:paraId="5C0B80CF" w14:textId="77777777" w:rsidR="000E5608" w:rsidRPr="0094115E" w:rsidRDefault="000E5608" w:rsidP="000E5608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Совершенствование системы упра</w:t>
      </w:r>
      <w:r>
        <w:rPr>
          <w:color w:val="000000"/>
        </w:rPr>
        <w:t>в</w:t>
      </w:r>
      <w:r>
        <w:rPr>
          <w:color w:val="000000"/>
        </w:rPr>
        <w:t>ления деятельностью спортивных школ и центров спортивной подг</w:t>
      </w:r>
      <w:r>
        <w:rPr>
          <w:color w:val="000000"/>
        </w:rPr>
        <w:t>о</w:t>
      </w:r>
      <w:r>
        <w:rPr>
          <w:color w:val="000000"/>
        </w:rPr>
        <w:t>товки.</w:t>
      </w:r>
    </w:p>
    <w:p w14:paraId="0E2B380F" w14:textId="77777777" w:rsidR="00D60F9A" w:rsidRDefault="00D60F9A"/>
    <w:sectPr w:rsidR="00D6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869C3"/>
    <w:multiLevelType w:val="hybridMultilevel"/>
    <w:tmpl w:val="EE7A6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0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40"/>
    <w:rsid w:val="000E5608"/>
    <w:rsid w:val="00117840"/>
    <w:rsid w:val="00D6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BC323-5734-4200-8C46-1890924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ru-R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8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8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8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8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84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sid w:val="0011784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11784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1178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8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8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8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8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8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8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Заголовок Знак"/>
    <w:basedOn w:val="a0"/>
    <w:link w:val="a3"/>
    <w:uiPriority w:val="10"/>
    <w:rsid w:val="001178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1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11784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11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78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8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78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8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7840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uiPriority w:val="99"/>
    <w:rsid w:val="000E56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Чертов Николай Викторович</dc:creator>
  <cp:keywords/>
  <dc:description/>
  <cp:lastModifiedBy>Чертов Николай Викторович</cp:lastModifiedBy>
  <cp:revision>2</cp:revision>
  <dcterms:created xsi:type="dcterms:W3CDTF">2024-03-01T20:06:00Z</dcterms:created>
  <dcterms:modified xsi:type="dcterms:W3CDTF">2024-03-01T20:08:00Z</dcterms:modified>
</cp:coreProperties>
</file>