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1973" w:rsidRDefault="00FB0A9F">
      <w:pPr>
        <w:spacing w:before="240" w:after="119" w:line="240" w:lineRule="auto"/>
        <w:jc w:val="center"/>
      </w:pPr>
      <w:bookmarkStart w:id="0" w:name="kix.g8qdjyfjbj22" w:colFirst="0" w:colLast="0"/>
      <w:bookmarkEnd w:id="0"/>
      <w:r>
        <w:rPr>
          <w:b/>
          <w:sz w:val="28"/>
          <w:szCs w:val="28"/>
        </w:rPr>
        <w:t xml:space="preserve"> БРИФ ПО ПРОЕКТУ </w:t>
      </w:r>
    </w:p>
    <w:p w:rsidR="00E61973" w:rsidRDefault="00E61973">
      <w:pPr>
        <w:spacing w:after="40" w:line="240" w:lineRule="auto"/>
        <w:jc w:val="both"/>
      </w:pPr>
    </w:p>
    <w:p w:rsidR="00E61973" w:rsidRDefault="00FB0A9F">
      <w:pPr>
        <w:spacing w:after="159" w:line="240" w:lineRule="auto"/>
      </w:pPr>
      <w:r>
        <w:rPr>
          <w:b/>
          <w:i/>
          <w:sz w:val="24"/>
          <w:szCs w:val="24"/>
        </w:rPr>
        <w:t>Составление Брифа проекта – это Идеальная картина Проекта. Если мы знаем Идеальную Картину проекта, то можем всегда увидеть существующие отклонения от нее.</w:t>
      </w:r>
    </w:p>
    <w:p w:rsidR="00E61973" w:rsidRDefault="00FB0A9F">
      <w:pPr>
        <w:spacing w:after="159" w:line="240" w:lineRule="auto"/>
      </w:pPr>
      <w:r>
        <w:rPr>
          <w:b/>
          <w:i/>
          <w:sz w:val="24"/>
          <w:szCs w:val="24"/>
        </w:rPr>
        <w:t>Обе стороны будут знать эту картину и выполнять действия в пределах ее описанного варианта.</w:t>
      </w:r>
    </w:p>
    <w:p w:rsidR="00E61973" w:rsidRDefault="00FB0A9F">
      <w:pPr>
        <w:spacing w:after="159" w:line="240" w:lineRule="auto"/>
      </w:pPr>
      <w:r>
        <w:rPr>
          <w:b/>
          <w:i/>
          <w:sz w:val="24"/>
          <w:szCs w:val="24"/>
        </w:rPr>
        <w:t>Что не н</w:t>
      </w:r>
      <w:r>
        <w:rPr>
          <w:b/>
          <w:i/>
          <w:sz w:val="24"/>
          <w:szCs w:val="24"/>
        </w:rPr>
        <w:t>аписано – не существует!</w:t>
      </w:r>
    </w:p>
    <w:p w:rsidR="00E61973" w:rsidRDefault="00FB0A9F">
      <w:pPr>
        <w:spacing w:after="159" w:line="240" w:lineRule="auto"/>
      </w:pPr>
      <w:r>
        <w:rPr>
          <w:b/>
          <w:i/>
          <w:sz w:val="24"/>
          <w:szCs w:val="24"/>
        </w:rPr>
        <w:t>Только письменные заявления принимаются к рассмотрению.</w:t>
      </w:r>
    </w:p>
    <w:p w:rsidR="00E61973" w:rsidRDefault="00E61973">
      <w:pPr>
        <w:spacing w:after="119" w:line="240" w:lineRule="auto"/>
      </w:pPr>
    </w:p>
    <w:p w:rsidR="00E61973" w:rsidRDefault="00FB0A9F">
      <w:pPr>
        <w:spacing w:after="119" w:line="240" w:lineRule="auto"/>
      </w:pPr>
      <w:r>
        <w:rPr>
          <w:b/>
          <w:i/>
          <w:sz w:val="24"/>
          <w:szCs w:val="24"/>
        </w:rPr>
        <w:t>Уважаемый Партнер!</w:t>
      </w:r>
    </w:p>
    <w:p w:rsidR="00E61973" w:rsidRDefault="00FB0A9F">
      <w:pPr>
        <w:spacing w:after="119" w:line="240" w:lineRule="auto"/>
      </w:pPr>
      <w:r>
        <w:rPr>
          <w:b/>
          <w:i/>
          <w:sz w:val="24"/>
          <w:szCs w:val="24"/>
        </w:rPr>
        <w:t>Цель написания Брифа – это сделать ваш проект наилучшим образом. В основе вопросов этого Брифа лежат ошибки, которые допускались во время запуска многих со</w:t>
      </w:r>
      <w:r>
        <w:rPr>
          <w:b/>
          <w:i/>
          <w:sz w:val="24"/>
          <w:szCs w:val="24"/>
        </w:rPr>
        <w:t xml:space="preserve">тен проектов. </w:t>
      </w:r>
    </w:p>
    <w:p w:rsidR="00E61973" w:rsidRDefault="00E61973">
      <w:pPr>
        <w:spacing w:after="40" w:line="240" w:lineRule="auto"/>
        <w:jc w:val="both"/>
      </w:pPr>
    </w:p>
    <w:tbl>
      <w:tblPr>
        <w:tblStyle w:val="a7"/>
        <w:tblW w:w="90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020"/>
      </w:tblGrid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Название проекта: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Описание проекта (для чего?):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Юридическое название: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Фирменное название (бренд):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Тип проекта (если несколько типов проекта, то на каждый из типов проекта составляется новый Бриф проекта):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  <w:jc w:val="both"/>
            </w:pPr>
          </w:p>
        </w:tc>
      </w:tr>
    </w:tbl>
    <w:p w:rsidR="00E61973" w:rsidRDefault="00E61973">
      <w:pPr>
        <w:spacing w:line="240" w:lineRule="auto"/>
      </w:pPr>
    </w:p>
    <w:tbl>
      <w:tblPr>
        <w:tblStyle w:val="a8"/>
        <w:tblW w:w="90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020"/>
      </w:tblGrid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Ответственные, составившие Бриф проекта, со стороны Заказчика:</w:t>
            </w:r>
          </w:p>
        </w:tc>
      </w:tr>
    </w:tbl>
    <w:p w:rsidR="00E61973" w:rsidRDefault="00E61973">
      <w:pPr>
        <w:spacing w:line="240" w:lineRule="auto"/>
      </w:pPr>
    </w:p>
    <w:tbl>
      <w:tblPr>
        <w:tblStyle w:val="a9"/>
        <w:tblW w:w="90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960"/>
        <w:gridCol w:w="6080"/>
      </w:tblGrid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right"/>
            </w:pPr>
            <w:r>
              <w:rPr>
                <w:b/>
                <w:sz w:val="24"/>
                <w:szCs w:val="24"/>
              </w:rPr>
              <w:t>Фамилия Имя Отчество:</w:t>
            </w:r>
          </w:p>
        </w:tc>
        <w:tc>
          <w:tcPr>
            <w:tcW w:w="608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right"/>
            </w:pPr>
            <w:r>
              <w:rPr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608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right"/>
            </w:pPr>
            <w:r>
              <w:rPr>
                <w:b/>
                <w:sz w:val="24"/>
                <w:szCs w:val="24"/>
              </w:rPr>
              <w:t>Должность:</w:t>
            </w:r>
          </w:p>
        </w:tc>
        <w:tc>
          <w:tcPr>
            <w:tcW w:w="608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right"/>
            </w:pPr>
            <w:r>
              <w:rPr>
                <w:b/>
                <w:sz w:val="24"/>
                <w:szCs w:val="24"/>
              </w:rPr>
              <w:t>Телефоны:</w:t>
            </w:r>
          </w:p>
        </w:tc>
        <w:tc>
          <w:tcPr>
            <w:tcW w:w="608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right"/>
            </w:pPr>
            <w:r>
              <w:rPr>
                <w:b/>
                <w:sz w:val="24"/>
                <w:szCs w:val="24"/>
              </w:rPr>
              <w:t>E-</w:t>
            </w:r>
            <w:proofErr w:type="spellStart"/>
            <w:r>
              <w:rPr>
                <w:b/>
                <w:sz w:val="24"/>
                <w:szCs w:val="24"/>
              </w:rPr>
              <w:t>mail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8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</w:tbl>
    <w:p w:rsidR="00E61973" w:rsidRDefault="00E61973">
      <w:pPr>
        <w:spacing w:line="240" w:lineRule="auto"/>
      </w:pPr>
    </w:p>
    <w:p w:rsidR="00E61973" w:rsidRDefault="00E61973">
      <w:pPr>
        <w:spacing w:line="240" w:lineRule="auto"/>
      </w:pPr>
    </w:p>
    <w:tbl>
      <w:tblPr>
        <w:tblStyle w:val="aa"/>
        <w:tblW w:w="90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020"/>
      </w:tblGrid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Ответственные, составившие Бриф проекта, со стороны ИСПОЛНИТЕЛЯ:</w:t>
            </w:r>
          </w:p>
        </w:tc>
      </w:tr>
    </w:tbl>
    <w:p w:rsidR="00E61973" w:rsidRDefault="00E61973">
      <w:pPr>
        <w:spacing w:line="240" w:lineRule="auto"/>
      </w:pPr>
    </w:p>
    <w:tbl>
      <w:tblPr>
        <w:tblStyle w:val="ab"/>
        <w:tblW w:w="90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960"/>
        <w:gridCol w:w="6080"/>
      </w:tblGrid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right"/>
            </w:pPr>
            <w:r>
              <w:rPr>
                <w:b/>
                <w:sz w:val="24"/>
                <w:szCs w:val="24"/>
              </w:rPr>
              <w:t>Фамилия Имя Отчество:</w:t>
            </w:r>
          </w:p>
        </w:tc>
        <w:tc>
          <w:tcPr>
            <w:tcW w:w="608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after="119" w:line="240" w:lineRule="auto"/>
              <w:jc w:val="both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right"/>
            </w:pPr>
            <w:r>
              <w:rPr>
                <w:b/>
                <w:sz w:val="24"/>
                <w:szCs w:val="24"/>
              </w:rPr>
              <w:t>Должность:</w:t>
            </w:r>
          </w:p>
        </w:tc>
        <w:tc>
          <w:tcPr>
            <w:tcW w:w="608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right"/>
            </w:pPr>
            <w:r>
              <w:rPr>
                <w:b/>
                <w:sz w:val="24"/>
                <w:szCs w:val="24"/>
              </w:rPr>
              <w:t>Телефоны:</w:t>
            </w:r>
          </w:p>
        </w:tc>
        <w:tc>
          <w:tcPr>
            <w:tcW w:w="608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right"/>
            </w:pPr>
            <w:r>
              <w:rPr>
                <w:b/>
                <w:sz w:val="24"/>
                <w:szCs w:val="24"/>
              </w:rPr>
              <w:t>E-</w:t>
            </w:r>
            <w:proofErr w:type="spellStart"/>
            <w:r>
              <w:rPr>
                <w:b/>
                <w:sz w:val="24"/>
                <w:szCs w:val="24"/>
              </w:rPr>
              <w:t>mail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8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</w:tbl>
    <w:p w:rsidR="00E61973" w:rsidRDefault="00E61973">
      <w:pPr>
        <w:spacing w:line="240" w:lineRule="auto"/>
      </w:pPr>
    </w:p>
    <w:p w:rsidR="00E61973" w:rsidRDefault="00E61973">
      <w:pPr>
        <w:spacing w:line="240" w:lineRule="auto"/>
      </w:pPr>
    </w:p>
    <w:p w:rsidR="00E61973" w:rsidRDefault="00E61973">
      <w:pPr>
        <w:spacing w:line="240" w:lineRule="auto"/>
      </w:pPr>
    </w:p>
    <w:tbl>
      <w:tblPr>
        <w:tblStyle w:val="ac"/>
        <w:tblW w:w="90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020"/>
      </w:tblGrid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Что Вы будете считать результатом этой работы?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  <w:p w:rsidR="00E61973" w:rsidRDefault="00E61973">
            <w:pPr>
              <w:spacing w:line="240" w:lineRule="auto"/>
            </w:pPr>
          </w:p>
        </w:tc>
      </w:tr>
    </w:tbl>
    <w:p w:rsidR="00E61973" w:rsidRDefault="00E61973">
      <w:pPr>
        <w:spacing w:line="240" w:lineRule="auto"/>
      </w:pPr>
    </w:p>
    <w:p w:rsidR="00E61973" w:rsidRDefault="00E61973">
      <w:pPr>
        <w:spacing w:line="240" w:lineRule="auto"/>
      </w:pPr>
    </w:p>
    <w:tbl>
      <w:tblPr>
        <w:tblStyle w:val="ad"/>
        <w:tblW w:w="90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020"/>
      </w:tblGrid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информирование, телемаркетинг, IVR,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факс, смс, другое) распространения готового видео продукта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</w:tbl>
    <w:p w:rsidR="00E61973" w:rsidRDefault="00E61973">
      <w:pPr>
        <w:spacing w:line="240" w:lineRule="auto"/>
      </w:pPr>
    </w:p>
    <w:p w:rsidR="00E61973" w:rsidRDefault="00FB0A9F">
      <w:pPr>
        <w:numPr>
          <w:ilvl w:val="0"/>
          <w:numId w:val="1"/>
        </w:numPr>
        <w:spacing w:after="200"/>
        <w:ind w:hanging="360"/>
        <w:contextualSpacing/>
        <w:rPr>
          <w:b/>
        </w:rPr>
      </w:pPr>
      <w:r>
        <w:rPr>
          <w:b/>
        </w:rPr>
        <w:t>Суть проекта в сжатой форме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</w:t>
      </w:r>
    </w:p>
    <w:p w:rsidR="00E61973" w:rsidRDefault="00FB0A9F">
      <w:pPr>
        <w:numPr>
          <w:ilvl w:val="0"/>
          <w:numId w:val="1"/>
        </w:numPr>
        <w:spacing w:after="200"/>
        <w:ind w:hanging="360"/>
        <w:contextualSpacing/>
        <w:rPr>
          <w:b/>
        </w:rPr>
      </w:pPr>
      <w:r>
        <w:rPr>
          <w:b/>
        </w:rPr>
        <w:t xml:space="preserve">Для кого этот проект? Что из себя представляет целевая аудитория? </w:t>
      </w:r>
    </w:p>
    <w:p w:rsidR="00E61973" w:rsidRDefault="00FB0A9F">
      <w:pPr>
        <w:spacing w:after="200"/>
        <w:ind w:left="360"/>
      </w:pPr>
      <w:r>
        <w:rPr>
          <w:b/>
        </w:rPr>
        <w:t>Образование________________________________________________________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Доходы__________________________________________________________________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Ценности__________________________________________________________________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Социальный статус_____________________________________________________________________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Увлечения____________</w:t>
      </w:r>
      <w:r>
        <w:rPr>
          <w:b/>
        </w:rPr>
        <w:t>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Другое_________________________________________________________________________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E61973">
      <w:pPr>
        <w:spacing w:after="200"/>
        <w:ind w:left="360"/>
      </w:pPr>
    </w:p>
    <w:p w:rsidR="00E61973" w:rsidRDefault="00FB0A9F">
      <w:pPr>
        <w:numPr>
          <w:ilvl w:val="0"/>
          <w:numId w:val="1"/>
        </w:numPr>
        <w:spacing w:after="200"/>
        <w:ind w:hanging="360"/>
        <w:contextualSpacing/>
        <w:rPr>
          <w:b/>
        </w:rPr>
      </w:pPr>
      <w:r>
        <w:rPr>
          <w:b/>
        </w:rPr>
        <w:t>Какие проблемы/цели/задачи существуют у заказчи</w:t>
      </w:r>
      <w:r>
        <w:rPr>
          <w:b/>
        </w:rPr>
        <w:t>ка на момент принятия решения? Что заставило его делать такой проект?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</w:t>
      </w:r>
      <w:r>
        <w:rPr>
          <w:b/>
        </w:rPr>
        <w:t>________________________</w:t>
      </w:r>
    </w:p>
    <w:p w:rsidR="00E61973" w:rsidRDefault="00FB0A9F">
      <w:pPr>
        <w:numPr>
          <w:ilvl w:val="0"/>
          <w:numId w:val="1"/>
        </w:numPr>
        <w:spacing w:after="200"/>
        <w:ind w:hanging="360"/>
        <w:contextualSpacing/>
        <w:rPr>
          <w:b/>
        </w:rPr>
      </w:pPr>
      <w:r>
        <w:rPr>
          <w:b/>
        </w:rPr>
        <w:t>Как именно этот проект способен решить задачи/проблемы заказчика?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</w:t>
      </w:r>
      <w:r>
        <w:rPr>
          <w:b/>
        </w:rPr>
        <w:t>________________________________________________________</w:t>
      </w:r>
    </w:p>
    <w:p w:rsidR="00E61973" w:rsidRDefault="00FB0A9F">
      <w:pPr>
        <w:numPr>
          <w:ilvl w:val="0"/>
          <w:numId w:val="1"/>
        </w:numPr>
        <w:spacing w:after="200"/>
        <w:ind w:hanging="360"/>
        <w:contextualSpacing/>
        <w:rPr>
          <w:b/>
        </w:rPr>
      </w:pPr>
      <w:r>
        <w:rPr>
          <w:b/>
        </w:rPr>
        <w:t>Продолжите – Во время проекта вы…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lastRenderedPageBreak/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</w:t>
      </w:r>
      <w:r>
        <w:rPr>
          <w:b/>
        </w:rPr>
        <w:t>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numPr>
          <w:ilvl w:val="0"/>
          <w:numId w:val="1"/>
        </w:numPr>
        <w:spacing w:after="200"/>
        <w:ind w:hanging="360"/>
        <w:contextualSpacing/>
        <w:rPr>
          <w:b/>
        </w:rPr>
      </w:pPr>
      <w:r>
        <w:rPr>
          <w:b/>
        </w:rPr>
        <w:t>Продолжите – После осуществления проекта вы…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</w:t>
      </w:r>
      <w:r>
        <w:rPr>
          <w:b/>
        </w:rPr>
        <w:t>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numPr>
          <w:ilvl w:val="0"/>
          <w:numId w:val="1"/>
        </w:numPr>
        <w:spacing w:after="200"/>
        <w:ind w:hanging="360"/>
        <w:contextualSpacing/>
        <w:rPr>
          <w:b/>
        </w:rPr>
      </w:pPr>
      <w:r>
        <w:rPr>
          <w:b/>
        </w:rPr>
        <w:t>Каковы главные преимущества проекта? Чем</w:t>
      </w:r>
      <w:r>
        <w:rPr>
          <w:b/>
        </w:rPr>
        <w:t xml:space="preserve"> он явно отличается от аналогичных?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</w:t>
      </w:r>
      <w:r>
        <w:rPr>
          <w:b/>
        </w:rPr>
        <w:t>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</w:t>
      </w:r>
      <w:r>
        <w:rPr>
          <w:b/>
        </w:rPr>
        <w:t>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</w:pPr>
      <w:r>
        <w:rPr>
          <w:b/>
        </w:rPr>
        <w:t xml:space="preserve">8. Каковы основные возражения аудитории </w:t>
      </w:r>
      <w:r>
        <w:rPr>
          <w:b/>
        </w:rPr>
        <w:t xml:space="preserve">(почему могут не смотреть)? Сложность, </w:t>
      </w:r>
      <w:r>
        <w:rPr>
          <w:b/>
        </w:rPr>
        <w:t>длительность и т.п.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</w:t>
      </w:r>
      <w:r>
        <w:rPr>
          <w:b/>
        </w:rPr>
        <w:t>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</w:pPr>
      <w:r>
        <w:rPr>
          <w:b/>
        </w:rPr>
        <w:t>9. Работа с возражениями. Как бы вы отве</w:t>
      </w:r>
      <w:r>
        <w:rPr>
          <w:b/>
        </w:rPr>
        <w:t>тили на перечисленные выше возражения, если бы общались со зрителями очно? 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</w:t>
      </w:r>
      <w:r>
        <w:rPr>
          <w:b/>
        </w:rPr>
        <w:t>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lastRenderedPageBreak/>
        <w:t>_________________________________________________________________________</w:t>
      </w:r>
    </w:p>
    <w:p w:rsidR="00E61973" w:rsidRDefault="00FB0A9F">
      <w:pPr>
        <w:spacing w:after="200"/>
      </w:pPr>
      <w:r>
        <w:rPr>
          <w:b/>
        </w:rPr>
        <w:t>10. Программа (сценарий), ТЗ (хронометраж количество выходов и прочее</w:t>
      </w:r>
      <w:r>
        <w:rPr>
          <w:b/>
        </w:rPr>
        <w:t>)?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</w:t>
      </w:r>
      <w:r>
        <w:rPr>
          <w:b/>
        </w:rPr>
        <w:t>_______________________________________</w:t>
      </w:r>
    </w:p>
    <w:p w:rsidR="00E61973" w:rsidRDefault="00FB0A9F">
      <w:pPr>
        <w:spacing w:after="200"/>
      </w:pPr>
      <w:r>
        <w:rPr>
          <w:b/>
        </w:rPr>
        <w:t xml:space="preserve">11. Гарантии для аудитории </w:t>
      </w:r>
      <w:r>
        <w:rPr>
          <w:b/>
        </w:rPr>
        <w:t>(если посмотрят, то…)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_________________________________________________________________________</w:t>
      </w:r>
    </w:p>
    <w:p w:rsidR="00E61973" w:rsidRDefault="00FB0A9F">
      <w:pPr>
        <w:spacing w:after="200"/>
        <w:ind w:left="360"/>
      </w:pPr>
      <w:r>
        <w:rPr>
          <w:b/>
        </w:rPr>
        <w:t>_____________________________________________________________</w:t>
      </w:r>
      <w:r>
        <w:rPr>
          <w:rFonts w:ascii="Calibri" w:eastAsia="Calibri" w:hAnsi="Calibri" w:cs="Calibri"/>
        </w:rPr>
        <w:t>____________</w:t>
      </w:r>
    </w:p>
    <w:p w:rsidR="00E61973" w:rsidRDefault="00FB0A9F">
      <w:pPr>
        <w:spacing w:after="200"/>
        <w:ind w:left="360"/>
      </w:pPr>
      <w:r>
        <w:rPr>
          <w:rFonts w:ascii="Calibri" w:eastAsia="Calibri" w:hAnsi="Calibri" w:cs="Calibri"/>
        </w:rPr>
        <w:t>____________________</w:t>
      </w:r>
      <w:r>
        <w:rPr>
          <w:rFonts w:ascii="Calibri" w:eastAsia="Calibri" w:hAnsi="Calibri" w:cs="Calibri"/>
        </w:rPr>
        <w:t>_____________________________________________________</w:t>
      </w:r>
    </w:p>
    <w:p w:rsidR="00E61973" w:rsidRDefault="00FB0A9F">
      <w:pPr>
        <w:spacing w:after="200"/>
        <w:ind w:left="360"/>
      </w:pPr>
      <w:r>
        <w:rPr>
          <w:rFonts w:ascii="Calibri" w:eastAsia="Calibri" w:hAnsi="Calibri" w:cs="Calibri"/>
        </w:rPr>
        <w:t>_________________________________________________________________________</w:t>
      </w:r>
    </w:p>
    <w:p w:rsidR="00E61973" w:rsidRDefault="00E61973">
      <w:pPr>
        <w:spacing w:line="240" w:lineRule="auto"/>
      </w:pPr>
    </w:p>
    <w:tbl>
      <w:tblPr>
        <w:tblStyle w:val="ae"/>
        <w:tblW w:w="90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020"/>
      </w:tblGrid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 xml:space="preserve">Дополнительная информация (примеры текста, видео, звука, музыки, голосов и </w:t>
            </w:r>
            <w:proofErr w:type="spellStart"/>
            <w:r>
              <w:rPr>
                <w:b/>
                <w:sz w:val="24"/>
                <w:szCs w:val="24"/>
              </w:rPr>
              <w:t>проч</w:t>
            </w:r>
            <w:proofErr w:type="spellEnd"/>
            <w:r>
              <w:rPr>
                <w:b/>
                <w:sz w:val="24"/>
                <w:szCs w:val="24"/>
              </w:rPr>
              <w:t>, примечания заказчика):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</w:tbl>
    <w:p w:rsidR="00E61973" w:rsidRDefault="00E61973">
      <w:pPr>
        <w:spacing w:line="240" w:lineRule="auto"/>
      </w:pPr>
    </w:p>
    <w:p w:rsidR="00E61973" w:rsidRDefault="00E61973"/>
    <w:p w:rsidR="00E61973" w:rsidRDefault="00FB0A9F">
      <w:pPr>
        <w:spacing w:after="119" w:line="240" w:lineRule="auto"/>
      </w:pPr>
      <w:r>
        <w:rPr>
          <w:b/>
          <w:sz w:val="24"/>
          <w:szCs w:val="24"/>
        </w:rPr>
        <w:t>Внимание: Обращаем Ваше внимание на тот факт, что после выхода продукта и начала его использования, необходим контроль за персоналом, отвечающим на звонки рекламного характера</w:t>
      </w:r>
    </w:p>
    <w:p w:rsidR="00E61973" w:rsidRDefault="00E61973">
      <w:pPr>
        <w:spacing w:after="119" w:line="240" w:lineRule="auto"/>
      </w:pPr>
    </w:p>
    <w:tbl>
      <w:tblPr>
        <w:tblStyle w:val="af"/>
        <w:tblW w:w="90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020"/>
      </w:tblGrid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ПРЕДВАРИТЕЛЬНЫЙ БЮДЖЕТ ИСХОДЯЩЕГО ПРОЕКТА </w:t>
            </w:r>
          </w:p>
        </w:tc>
      </w:tr>
    </w:tbl>
    <w:p w:rsidR="00E61973" w:rsidRDefault="00E61973">
      <w:pPr>
        <w:spacing w:after="119" w:line="240" w:lineRule="auto"/>
      </w:pPr>
    </w:p>
    <w:tbl>
      <w:tblPr>
        <w:tblStyle w:val="af0"/>
        <w:tblW w:w="90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820"/>
        <w:gridCol w:w="3200"/>
      </w:tblGrid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shd w:val="clear" w:color="auto" w:fill="FFFF00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</w:pPr>
            <w:r>
              <w:rPr>
                <w:b/>
                <w:sz w:val="24"/>
                <w:szCs w:val="24"/>
              </w:rPr>
              <w:t xml:space="preserve">Стоимость проекта (без учета </w:t>
            </w:r>
            <w:proofErr w:type="spellStart"/>
            <w:r>
              <w:rPr>
                <w:b/>
                <w:sz w:val="24"/>
                <w:szCs w:val="24"/>
              </w:rPr>
              <w:t>доп.у</w:t>
            </w:r>
            <w:r>
              <w:rPr>
                <w:b/>
                <w:sz w:val="24"/>
                <w:szCs w:val="24"/>
              </w:rPr>
              <w:t>слуг</w:t>
            </w:r>
            <w:proofErr w:type="spellEnd"/>
            <w:r>
              <w:rPr>
                <w:b/>
                <w:sz w:val="24"/>
                <w:szCs w:val="24"/>
              </w:rPr>
              <w:t>*)</w:t>
            </w:r>
          </w:p>
        </w:tc>
        <w:tc>
          <w:tcPr>
            <w:tcW w:w="3200" w:type="dxa"/>
            <w:shd w:val="clear" w:color="auto" w:fill="FFFF00"/>
            <w:tcMar>
              <w:left w:w="7" w:type="dxa"/>
              <w:right w:w="7" w:type="dxa"/>
            </w:tcMar>
          </w:tcPr>
          <w:p w:rsidR="00E61973" w:rsidRDefault="00FB0A9F">
            <w:pPr>
              <w:tabs>
                <w:tab w:val="left" w:pos="6615"/>
              </w:tabs>
              <w:spacing w:line="240" w:lineRule="auto"/>
            </w:pPr>
            <w:r>
              <w:rPr>
                <w:b/>
                <w:sz w:val="24"/>
                <w:szCs w:val="24"/>
              </w:rPr>
              <w:t xml:space="preserve">     руб. 00 коп.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 xml:space="preserve"> 1. Подготовительные работы </w:t>
            </w:r>
          </w:p>
        </w:tc>
        <w:tc>
          <w:tcPr>
            <w:tcW w:w="320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 xml:space="preserve">     руб. 00 коп.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 xml:space="preserve"> 2. </w:t>
            </w:r>
          </w:p>
        </w:tc>
        <w:tc>
          <w:tcPr>
            <w:tcW w:w="320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 xml:space="preserve">     руб. 00 коп.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 xml:space="preserve"> 3. </w:t>
            </w:r>
          </w:p>
        </w:tc>
        <w:tc>
          <w:tcPr>
            <w:tcW w:w="320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 xml:space="preserve">     руб.  00 коп.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  <w:jc w:val="both"/>
            </w:pPr>
          </w:p>
        </w:tc>
        <w:tc>
          <w:tcPr>
            <w:tcW w:w="320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shd w:val="clear" w:color="auto" w:fill="FFFF00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 xml:space="preserve">Стоимость </w:t>
            </w:r>
            <w:proofErr w:type="spellStart"/>
            <w:r>
              <w:rPr>
                <w:b/>
                <w:sz w:val="24"/>
                <w:szCs w:val="24"/>
              </w:rPr>
              <w:t>доп.услуг</w:t>
            </w:r>
            <w:proofErr w:type="spellEnd"/>
            <w:r>
              <w:rPr>
                <w:b/>
                <w:sz w:val="24"/>
                <w:szCs w:val="24"/>
              </w:rPr>
              <w:t xml:space="preserve">* (если </w:t>
            </w:r>
            <w:proofErr w:type="spellStart"/>
            <w:r>
              <w:rPr>
                <w:b/>
                <w:sz w:val="24"/>
                <w:szCs w:val="24"/>
              </w:rPr>
              <w:t>доп.услуги</w:t>
            </w:r>
            <w:proofErr w:type="spellEnd"/>
            <w:r>
              <w:rPr>
                <w:b/>
                <w:sz w:val="24"/>
                <w:szCs w:val="24"/>
              </w:rPr>
              <w:t xml:space="preserve"> отсутствуют, указать 00 руб. 00 коп.) </w:t>
            </w:r>
          </w:p>
        </w:tc>
        <w:tc>
          <w:tcPr>
            <w:tcW w:w="3200" w:type="dxa"/>
            <w:shd w:val="clear" w:color="auto" w:fill="FFFF00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______руб. __коп.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 xml:space="preserve">Итоговая стоимость проекта (с учетом </w:t>
            </w:r>
            <w:proofErr w:type="spellStart"/>
            <w:r>
              <w:rPr>
                <w:b/>
                <w:sz w:val="24"/>
                <w:szCs w:val="24"/>
              </w:rPr>
              <w:t>доп.услуг</w:t>
            </w:r>
            <w:proofErr w:type="spellEnd"/>
            <w:r>
              <w:rPr>
                <w:b/>
                <w:sz w:val="24"/>
                <w:szCs w:val="24"/>
              </w:rPr>
              <w:t>*)</w:t>
            </w:r>
          </w:p>
        </w:tc>
        <w:tc>
          <w:tcPr>
            <w:tcW w:w="3200" w:type="dxa"/>
            <w:shd w:val="clear" w:color="auto" w:fill="00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______руб. __коп.</w:t>
            </w:r>
          </w:p>
        </w:tc>
      </w:tr>
      <w:tr w:rsidR="00E6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FB0A9F">
            <w:pPr>
              <w:spacing w:line="240" w:lineRule="auto"/>
              <w:jc w:val="both"/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доп.услуги</w:t>
            </w:r>
            <w:proofErr w:type="spellEnd"/>
            <w:r>
              <w:rPr>
                <w:b/>
                <w:sz w:val="20"/>
                <w:szCs w:val="20"/>
              </w:rPr>
              <w:t>, обозначает Заказчик и оплачиваются Заказчиком отдельно.</w:t>
            </w:r>
          </w:p>
        </w:tc>
        <w:tc>
          <w:tcPr>
            <w:tcW w:w="3200" w:type="dxa"/>
            <w:shd w:val="clear" w:color="auto" w:fill="FFFFFF"/>
            <w:tcMar>
              <w:left w:w="7" w:type="dxa"/>
              <w:right w:w="7" w:type="dxa"/>
            </w:tcMar>
          </w:tcPr>
          <w:p w:rsidR="00E61973" w:rsidRDefault="00E61973">
            <w:pPr>
              <w:spacing w:line="240" w:lineRule="auto"/>
            </w:pPr>
          </w:p>
        </w:tc>
      </w:tr>
    </w:tbl>
    <w:p w:rsidR="00E61973" w:rsidRDefault="00E61973">
      <w:pPr>
        <w:spacing w:line="240" w:lineRule="auto"/>
      </w:pPr>
    </w:p>
    <w:p w:rsidR="00E61973" w:rsidRDefault="00E61973">
      <w:pPr>
        <w:spacing w:line="240" w:lineRule="auto"/>
      </w:pPr>
    </w:p>
    <w:p w:rsidR="00E61973" w:rsidRDefault="00FB0A9F">
      <w:pPr>
        <w:spacing w:after="119" w:line="240" w:lineRule="auto"/>
      </w:pPr>
      <w:r>
        <w:rPr>
          <w:b/>
          <w:sz w:val="24"/>
          <w:szCs w:val="24"/>
        </w:rPr>
        <w:t>Подписи сторон:</w:t>
      </w:r>
    </w:p>
    <w:p w:rsidR="00E61973" w:rsidRDefault="00FB0A9F">
      <w:pPr>
        <w:tabs>
          <w:tab w:val="right" w:pos="9038"/>
        </w:tabs>
        <w:spacing w:after="220" w:line="240" w:lineRule="auto"/>
      </w:pPr>
      <w:r>
        <w:rPr>
          <w:b/>
          <w:sz w:val="24"/>
          <w:szCs w:val="24"/>
        </w:rPr>
        <w:t>Заказчик (Клиент)</w:t>
      </w:r>
      <w:r>
        <w:rPr>
          <w:b/>
          <w:sz w:val="24"/>
          <w:szCs w:val="24"/>
        </w:rPr>
        <w:tab/>
        <w:t>___________________________________________________</w:t>
      </w:r>
    </w:p>
    <w:p w:rsidR="00E61973" w:rsidRDefault="00FB0A9F">
      <w:pPr>
        <w:tabs>
          <w:tab w:val="right" w:pos="9038"/>
        </w:tabs>
        <w:spacing w:after="220" w:line="240" w:lineRule="auto"/>
      </w:pPr>
      <w:r>
        <w:rPr>
          <w:b/>
          <w:sz w:val="24"/>
          <w:szCs w:val="24"/>
        </w:rPr>
        <w:t>Исполнитель____________________________________________</w:t>
      </w:r>
    </w:p>
    <w:p w:rsidR="00E61973" w:rsidRDefault="00FB0A9F">
      <w:pPr>
        <w:tabs>
          <w:tab w:val="right" w:pos="9038"/>
        </w:tabs>
        <w:spacing w:after="220" w:line="240" w:lineRule="auto"/>
      </w:pPr>
      <w:r>
        <w:rPr>
          <w:b/>
          <w:sz w:val="24"/>
          <w:szCs w:val="24"/>
        </w:rPr>
        <w:lastRenderedPageBreak/>
        <w:t>Согласовано______________________________________</w:t>
      </w:r>
    </w:p>
    <w:p w:rsidR="00E61973" w:rsidRDefault="00FB0A9F">
      <w:pPr>
        <w:tabs>
          <w:tab w:val="right" w:pos="9038"/>
        </w:tabs>
        <w:spacing w:after="220" w:line="240" w:lineRule="auto"/>
      </w:pPr>
      <w:r>
        <w:rPr>
          <w:b/>
          <w:sz w:val="24"/>
          <w:szCs w:val="24"/>
        </w:rPr>
        <w:t xml:space="preserve">После того, как Бриф подписан всеми сторонами, он сканируется и прикладывается к Проекту </w:t>
      </w:r>
    </w:p>
    <w:p w:rsidR="00E61973" w:rsidRDefault="00E61973">
      <w:bookmarkStart w:id="1" w:name="_GoBack"/>
      <w:bookmarkEnd w:id="1"/>
    </w:p>
    <w:sectPr w:rsidR="00E61973">
      <w:pgSz w:w="11909" w:h="16834"/>
      <w:pgMar w:top="1440" w:right="570" w:bottom="1440" w:left="70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7552E"/>
    <w:multiLevelType w:val="multilevel"/>
    <w:tmpl w:val="3A8EEC4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1973"/>
    <w:rsid w:val="00E61973"/>
    <w:rsid w:val="00FB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5BD2"/>
  <w15:docId w15:val="{86398F4E-98DD-4465-BEA8-21472F19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Чертов</cp:lastModifiedBy>
  <cp:revision>3</cp:revision>
  <dcterms:created xsi:type="dcterms:W3CDTF">2017-11-01T07:35:00Z</dcterms:created>
  <dcterms:modified xsi:type="dcterms:W3CDTF">2017-11-01T07:37:00Z</dcterms:modified>
</cp:coreProperties>
</file>